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5F" w:rsidRDefault="00BA4EB2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Владимирской области с привлечением сотрудников УФСБ России по Владимирской области и работников Территориального отдела по Владимирской области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ЦФО</w:t>
      </w:r>
      <w:r w:rsidR="00EE6B5F">
        <w:rPr>
          <w:rFonts w:ascii="Times New Roman" w:hAnsi="Times New Roman" w:cs="Times New Roman"/>
          <w:sz w:val="28"/>
          <w:szCs w:val="28"/>
        </w:rPr>
        <w:t xml:space="preserve"> проводилась плановая проверка с </w:t>
      </w:r>
      <w:r>
        <w:rPr>
          <w:rFonts w:ascii="Times New Roman" w:hAnsi="Times New Roman" w:cs="Times New Roman"/>
          <w:sz w:val="28"/>
          <w:szCs w:val="28"/>
        </w:rPr>
        <w:t xml:space="preserve">04.05.2026 по 02.06.2026 </w:t>
      </w:r>
      <w:r w:rsidR="00EE6B5F">
        <w:rPr>
          <w:rFonts w:ascii="Times New Roman" w:hAnsi="Times New Roman" w:cs="Times New Roman"/>
          <w:sz w:val="28"/>
          <w:szCs w:val="28"/>
        </w:rPr>
        <w:t>года.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FF">
        <w:rPr>
          <w:rFonts w:ascii="Times New Roman" w:hAnsi="Times New Roman" w:cs="Times New Roman"/>
          <w:sz w:val="28"/>
          <w:szCs w:val="28"/>
        </w:rPr>
        <w:t>Предметом проверки явля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D113FF">
        <w:rPr>
          <w:rFonts w:ascii="Times New Roman" w:hAnsi="Times New Roman" w:cs="Times New Roman"/>
          <w:sz w:val="28"/>
          <w:szCs w:val="28"/>
        </w:rPr>
        <w:t xml:space="preserve"> соблюдение требований: </w:t>
      </w:r>
    </w:p>
    <w:p w:rsidR="00EE6B5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0236">
        <w:rPr>
          <w:rFonts w:ascii="Times New Roman" w:hAnsi="Times New Roman" w:cs="Times New Roman"/>
          <w:sz w:val="28"/>
          <w:szCs w:val="28"/>
        </w:rPr>
        <w:t xml:space="preserve"> соблюдение требований Федерального закона от 27.07.2006 №149-ФЗ «Об информации, информационных технологиях и о защите информации», Федерального закона от 26.07.2017 №187-ФЗ «О безопасности критической информационной инфраструктуры Российской Федерации», Федерального закона от 27.07.2006 №152-ФЗ «О персональных данных».</w:t>
      </w:r>
      <w:r w:rsidRPr="00D113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B5F" w:rsidRPr="00D113FF" w:rsidRDefault="00EE6B5F" w:rsidP="00EE6B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520236">
        <w:rPr>
          <w:rFonts w:ascii="Times New Roman" w:hAnsi="Times New Roman" w:cs="Times New Roman"/>
          <w:sz w:val="28"/>
          <w:szCs w:val="28"/>
        </w:rPr>
        <w:t>26.05.2026 и Представление об устранении нарушений от 28.05.2026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20236">
        <w:rPr>
          <w:rFonts w:ascii="Times New Roman" w:hAnsi="Times New Roman" w:cs="Times New Roman"/>
          <w:sz w:val="28"/>
          <w:szCs w:val="28"/>
        </w:rPr>
        <w:t>7-17-2026.</w:t>
      </w:r>
      <w:bookmarkStart w:id="0" w:name="_GoBack"/>
      <w:bookmarkEnd w:id="0"/>
    </w:p>
    <w:p w:rsidR="004E1DC1" w:rsidRDefault="004E1DC1"/>
    <w:sectPr w:rsidR="004E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FA"/>
    <w:rsid w:val="004E1DC1"/>
    <w:rsid w:val="00520236"/>
    <w:rsid w:val="00BA4EB2"/>
    <w:rsid w:val="00EC65FA"/>
    <w:rsid w:val="00E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04B25-B9EF-4486-8846-06525CF4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5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2026-07-14T07:33:00Z</dcterms:created>
  <dcterms:modified xsi:type="dcterms:W3CDTF">2026-07-15T08:01:00Z</dcterms:modified>
</cp:coreProperties>
</file>